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DA" w:rsidRPr="00B11D49" w:rsidRDefault="005708A0" w:rsidP="00B11D4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1D4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-3810</wp:posOffset>
            </wp:positionV>
            <wp:extent cx="1504950" cy="752475"/>
            <wp:effectExtent l="0" t="0" r="0" b="9525"/>
            <wp:wrapNone/>
            <wp:docPr id="1" name="Рисунок 1" descr="C:\Users\Наталья\Desktop\ГРАНИ ТАЛАНТА 24.02.2018 г\Новый диплом проект\логотип грани тал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РАНИ ТАЛАНТА 24.02.2018 г\Новый диплом проект\логотип грани талан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DA" w:rsidRPr="00B11D49">
        <w:rPr>
          <w:rFonts w:ascii="Times New Roman" w:hAnsi="Times New Roman" w:cs="Times New Roman"/>
          <w:b/>
          <w:color w:val="FF0000"/>
          <w:sz w:val="32"/>
          <w:szCs w:val="32"/>
        </w:rPr>
        <w:t>РЕГЛАМЕНТ</w:t>
      </w:r>
    </w:p>
    <w:p w:rsidR="00D94CDA" w:rsidRPr="00B11D49" w:rsidRDefault="005708A0" w:rsidP="009B34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    </w:t>
      </w:r>
      <w:r w:rsidR="002A2101"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>Ⅴ</w:t>
      </w:r>
      <w:r w:rsidR="007A2D04"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</w:t>
      </w:r>
      <w:r w:rsidR="00D94CDA"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>Открытого зонального конкурса</w:t>
      </w:r>
    </w:p>
    <w:p w:rsidR="00D94CDA" w:rsidRPr="00B11D49" w:rsidRDefault="005708A0" w:rsidP="009B34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    </w:t>
      </w:r>
      <w:r w:rsidR="00D94CDA"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юных исполнителей на народных инструментах </w:t>
      </w:r>
    </w:p>
    <w:p w:rsidR="00D94CDA" w:rsidRPr="00B11D49" w:rsidRDefault="005708A0" w:rsidP="009B34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 </w:t>
      </w:r>
      <w:r w:rsidR="00D94CDA" w:rsidRPr="00B11D49">
        <w:rPr>
          <w:rFonts w:ascii="Times New Roman" w:hAnsi="Times New Roman" w:cs="Times New Roman"/>
          <w:b/>
          <w:bCs/>
          <w:color w:val="FF0000"/>
          <w:sz w:val="28"/>
          <w:szCs w:val="32"/>
        </w:rPr>
        <w:t>«Грани Таланта»</w:t>
      </w:r>
    </w:p>
    <w:p w:rsidR="005F5A63" w:rsidRDefault="005F5A63" w:rsidP="007A7E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4CDA" w:rsidRPr="00C264D0" w:rsidRDefault="00D94CDA" w:rsidP="007A7E33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B11D49">
        <w:rPr>
          <w:rFonts w:ascii="Times New Roman" w:hAnsi="Times New Roman" w:cs="Times New Roman"/>
          <w:b/>
          <w:color w:val="FF0000"/>
          <w:sz w:val="32"/>
          <w:szCs w:val="32"/>
        </w:rPr>
        <w:t>19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11D49"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</w:t>
      </w:r>
      <w:r w:rsidR="002A2101" w:rsidRPr="00C264D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11D4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  <w:r w:rsidRPr="00C264D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C27AD" w:rsidRPr="00C264D0" w:rsidRDefault="00D94CDA" w:rsidP="00FC27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C264D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94CDA" w:rsidRPr="00C264D0" w:rsidRDefault="00412135" w:rsidP="00FC27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64D0">
        <w:rPr>
          <w:rFonts w:ascii="Times New Roman" w:hAnsi="Times New Roman" w:cs="Times New Roman"/>
          <w:sz w:val="32"/>
          <w:szCs w:val="32"/>
        </w:rPr>
        <w:t>МБУ ДО</w:t>
      </w:r>
      <w:r w:rsidR="00D94CDA" w:rsidRPr="00C264D0">
        <w:rPr>
          <w:rFonts w:ascii="Times New Roman" w:hAnsi="Times New Roman" w:cs="Times New Roman"/>
          <w:sz w:val="32"/>
          <w:szCs w:val="32"/>
        </w:rPr>
        <w:t xml:space="preserve"> ДМШ №</w:t>
      </w:r>
      <w:r w:rsidRPr="00C264D0">
        <w:rPr>
          <w:rFonts w:ascii="Times New Roman" w:hAnsi="Times New Roman" w:cs="Times New Roman"/>
          <w:sz w:val="32"/>
          <w:szCs w:val="32"/>
        </w:rPr>
        <w:t xml:space="preserve"> </w:t>
      </w:r>
      <w:r w:rsidR="00D94CDA" w:rsidRPr="00C264D0">
        <w:rPr>
          <w:rFonts w:ascii="Times New Roman" w:hAnsi="Times New Roman" w:cs="Times New Roman"/>
          <w:sz w:val="32"/>
          <w:szCs w:val="32"/>
        </w:rPr>
        <w:t xml:space="preserve">2 </w:t>
      </w:r>
      <w:r w:rsidRPr="00C264D0">
        <w:rPr>
          <w:rFonts w:ascii="Times New Roman" w:hAnsi="Times New Roman" w:cs="Times New Roman"/>
          <w:sz w:val="32"/>
          <w:szCs w:val="32"/>
        </w:rPr>
        <w:t xml:space="preserve">им. В.А. Коха - </w:t>
      </w:r>
      <w:r w:rsidR="00D94CDA" w:rsidRPr="00C264D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94CDA" w:rsidRPr="00C264D0">
        <w:rPr>
          <w:rFonts w:ascii="Times New Roman" w:hAnsi="Times New Roman" w:cs="Times New Roman"/>
          <w:sz w:val="32"/>
          <w:szCs w:val="32"/>
        </w:rPr>
        <w:t xml:space="preserve"> корпус (пр. Мира, 74)</w:t>
      </w:r>
    </w:p>
    <w:p w:rsidR="005F5A63" w:rsidRPr="005F5A63" w:rsidRDefault="005F5A63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32"/>
        </w:rPr>
      </w:pPr>
    </w:p>
    <w:p w:rsidR="00D94CDA" w:rsidRPr="00C264D0" w:rsidRDefault="005708A0" w:rsidP="007A7E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="00D94CDA"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D94CDA"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="00D94CDA"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09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45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>Регистрация участников.</w:t>
      </w:r>
      <w:r w:rsidR="00D94CDA" w:rsidRPr="00C264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4CDA" w:rsidRPr="00C264D0" w:rsidRDefault="007A7E33" w:rsidP="00D94C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D94CDA"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2A2101" w:rsidRPr="00C264D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D94CDA" w:rsidRPr="00C264D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- Открытие конкурса (концертный зал). </w:t>
      </w:r>
    </w:p>
    <w:p w:rsidR="005708A0" w:rsidRPr="00C264D0" w:rsidRDefault="005708A0" w:rsidP="005708A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</w:p>
    <w:p w:rsidR="005708A0" w:rsidRPr="00C264D0" w:rsidRDefault="005708A0" w:rsidP="005708A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Народные инструменты (Баян, аккордеон)</w:t>
      </w:r>
    </w:p>
    <w:p w:rsidR="005708A0" w:rsidRPr="005F5A63" w:rsidRDefault="005708A0" w:rsidP="005708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32"/>
        </w:rPr>
      </w:pPr>
    </w:p>
    <w:p w:rsidR="005708A0" w:rsidRPr="00C264D0" w:rsidRDefault="005708A0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Концертный зал</w:t>
      </w:r>
    </w:p>
    <w:p w:rsidR="005708A0" w:rsidRPr="00C264D0" w:rsidRDefault="007A2D04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10.</w:t>
      </w:r>
      <w:r w:rsidR="007A7E33">
        <w:rPr>
          <w:rFonts w:ascii="Times New Roman" w:hAnsi="Times New Roman" w:cs="Times New Roman"/>
          <w:b/>
          <w:sz w:val="32"/>
          <w:szCs w:val="32"/>
        </w:rPr>
        <w:t>15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10.</w:t>
      </w:r>
      <w:r w:rsidR="007A7E33">
        <w:rPr>
          <w:rFonts w:ascii="Times New Roman" w:hAnsi="Times New Roman" w:cs="Times New Roman"/>
          <w:b/>
          <w:sz w:val="32"/>
          <w:szCs w:val="32"/>
        </w:rPr>
        <w:t>35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I возрастная группа (до 9 лет)</w:t>
      </w:r>
    </w:p>
    <w:p w:rsidR="005708A0" w:rsidRPr="00C264D0" w:rsidRDefault="005708A0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10.</w:t>
      </w:r>
      <w:r w:rsidR="007A7E33">
        <w:rPr>
          <w:rFonts w:ascii="Times New Roman" w:hAnsi="Times New Roman" w:cs="Times New Roman"/>
          <w:b/>
          <w:sz w:val="32"/>
          <w:szCs w:val="32"/>
        </w:rPr>
        <w:t>35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12.</w:t>
      </w:r>
      <w:r w:rsidR="007A7E33">
        <w:rPr>
          <w:rFonts w:ascii="Times New Roman" w:hAnsi="Times New Roman" w:cs="Times New Roman"/>
          <w:b/>
          <w:sz w:val="32"/>
          <w:szCs w:val="32"/>
        </w:rPr>
        <w:t>3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4D0">
        <w:rPr>
          <w:rFonts w:ascii="Times New Roman" w:hAnsi="Times New Roman" w:cs="Times New Roman"/>
          <w:b/>
          <w:sz w:val="32"/>
          <w:szCs w:val="32"/>
        </w:rPr>
        <w:t>II возрастная группа (10 – 12 лет)</w:t>
      </w:r>
    </w:p>
    <w:p w:rsidR="005708A0" w:rsidRPr="00C264D0" w:rsidRDefault="005708A0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12.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30 до 14.00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перерыв</w:t>
      </w:r>
    </w:p>
    <w:p w:rsidR="005708A0" w:rsidRPr="00C264D0" w:rsidRDefault="005708A0" w:rsidP="005708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1</w:t>
      </w:r>
      <w:r w:rsidR="007A7E33">
        <w:rPr>
          <w:rFonts w:ascii="Times New Roman" w:hAnsi="Times New Roman" w:cs="Times New Roman"/>
          <w:b/>
          <w:sz w:val="32"/>
          <w:szCs w:val="32"/>
        </w:rPr>
        <w:t>4.</w:t>
      </w:r>
      <w:r w:rsidRPr="00C264D0">
        <w:rPr>
          <w:rFonts w:ascii="Times New Roman" w:hAnsi="Times New Roman" w:cs="Times New Roman"/>
          <w:b/>
          <w:sz w:val="32"/>
          <w:szCs w:val="32"/>
        </w:rPr>
        <w:t>0</w:t>
      </w:r>
      <w:r w:rsidR="007A7E33">
        <w:rPr>
          <w:rFonts w:ascii="Times New Roman" w:hAnsi="Times New Roman" w:cs="Times New Roman"/>
          <w:b/>
          <w:sz w:val="32"/>
          <w:szCs w:val="32"/>
        </w:rPr>
        <w:t>0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7A7E33">
        <w:rPr>
          <w:rFonts w:ascii="Times New Roman" w:hAnsi="Times New Roman" w:cs="Times New Roman"/>
          <w:b/>
          <w:sz w:val="32"/>
          <w:szCs w:val="32"/>
        </w:rPr>
        <w:t>6</w:t>
      </w:r>
      <w:r w:rsidRPr="00C264D0">
        <w:rPr>
          <w:rFonts w:ascii="Times New Roman" w:hAnsi="Times New Roman" w:cs="Times New Roman"/>
          <w:b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sz w:val="32"/>
          <w:szCs w:val="32"/>
        </w:rPr>
        <w:t>0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7A7E33">
        <w:rPr>
          <w:rFonts w:ascii="Times New Roman" w:hAnsi="Times New Roman" w:cs="Times New Roman"/>
          <w:b/>
          <w:sz w:val="32"/>
          <w:szCs w:val="32"/>
        </w:rPr>
        <w:t>–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2101" w:rsidRPr="00C264D0">
        <w:rPr>
          <w:rFonts w:ascii="Times New Roman" w:hAnsi="Times New Roman" w:cs="Times New Roman"/>
          <w:b/>
          <w:sz w:val="32"/>
          <w:szCs w:val="32"/>
        </w:rPr>
        <w:t>III</w:t>
      </w:r>
      <w:r w:rsidR="007A7E3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7A7E33">
        <w:rPr>
          <w:rFonts w:ascii="Times New Roman" w:hAnsi="Times New Roman" w:cs="Times New Roman"/>
          <w:b/>
          <w:sz w:val="32"/>
          <w:szCs w:val="32"/>
        </w:rPr>
        <w:t>ⅠⅤ</w:t>
      </w:r>
      <w:proofErr w:type="spellEnd"/>
      <w:r w:rsidR="002A2101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4D0">
        <w:rPr>
          <w:rFonts w:ascii="Times New Roman" w:hAnsi="Times New Roman" w:cs="Times New Roman"/>
          <w:b/>
          <w:sz w:val="32"/>
          <w:szCs w:val="32"/>
        </w:rPr>
        <w:t>возрастн</w:t>
      </w:r>
      <w:r w:rsidR="007A7E33">
        <w:rPr>
          <w:rFonts w:ascii="Times New Roman" w:hAnsi="Times New Roman" w:cs="Times New Roman"/>
          <w:b/>
          <w:sz w:val="32"/>
          <w:szCs w:val="32"/>
        </w:rPr>
        <w:t>ые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7A7E33">
        <w:rPr>
          <w:rFonts w:ascii="Times New Roman" w:hAnsi="Times New Roman" w:cs="Times New Roman"/>
          <w:b/>
          <w:sz w:val="32"/>
          <w:szCs w:val="32"/>
        </w:rPr>
        <w:t>ы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(13 – 15 лет</w:t>
      </w:r>
      <w:r w:rsidR="007A7E33">
        <w:rPr>
          <w:rFonts w:ascii="Times New Roman" w:hAnsi="Times New Roman" w:cs="Times New Roman"/>
          <w:b/>
          <w:sz w:val="32"/>
          <w:szCs w:val="32"/>
        </w:rPr>
        <w:t>, 16 - 17 лет</w:t>
      </w:r>
      <w:r w:rsidRPr="00C264D0">
        <w:rPr>
          <w:rFonts w:ascii="Times New Roman" w:hAnsi="Times New Roman" w:cs="Times New Roman"/>
          <w:b/>
          <w:sz w:val="32"/>
          <w:szCs w:val="32"/>
        </w:rPr>
        <w:t>)</w:t>
      </w:r>
    </w:p>
    <w:p w:rsidR="00D94CDA" w:rsidRPr="00C264D0" w:rsidRDefault="00D94CDA" w:rsidP="00D94C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</w:p>
    <w:p w:rsidR="00D94CDA" w:rsidRPr="00C264D0" w:rsidRDefault="00D94CDA" w:rsidP="00D94C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Народные струнные инструменты</w:t>
      </w:r>
      <w:r w:rsidR="005708A0" w:rsidRPr="00C264D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(Д</w:t>
      </w:r>
      <w:r w:rsidR="009B34CC" w:rsidRPr="00C264D0">
        <w:rPr>
          <w:rFonts w:ascii="Times New Roman" w:hAnsi="Times New Roman" w:cs="Times New Roman"/>
          <w:b/>
          <w:color w:val="7030A0"/>
          <w:sz w:val="32"/>
          <w:szCs w:val="32"/>
        </w:rPr>
        <w:t>омра, балалайка, гитара</w:t>
      </w:r>
      <w:r w:rsidRPr="00C264D0">
        <w:rPr>
          <w:rFonts w:ascii="Times New Roman" w:hAnsi="Times New Roman" w:cs="Times New Roman"/>
          <w:b/>
          <w:color w:val="7030A0"/>
          <w:sz w:val="32"/>
          <w:szCs w:val="32"/>
        </w:rPr>
        <w:t>)</w:t>
      </w:r>
    </w:p>
    <w:p w:rsidR="005708A0" w:rsidRPr="005F5A63" w:rsidRDefault="005708A0" w:rsidP="005708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</w:rPr>
      </w:pPr>
    </w:p>
    <w:p w:rsidR="00D94CDA" w:rsidRPr="00C264D0" w:rsidRDefault="00D94CDA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Малый зал</w:t>
      </w:r>
    </w:p>
    <w:p w:rsidR="00D94CDA" w:rsidRPr="00C264D0" w:rsidRDefault="007A7E33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9B34CC" w:rsidRPr="00C264D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2A2101" w:rsidRPr="00C264D0">
        <w:rPr>
          <w:rFonts w:ascii="Times New Roman" w:hAnsi="Times New Roman" w:cs="Times New Roman"/>
          <w:b/>
          <w:sz w:val="32"/>
          <w:szCs w:val="32"/>
        </w:rPr>
        <w:t>5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5FEA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I возрастная группа (до 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9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лет) </w:t>
      </w:r>
    </w:p>
    <w:p w:rsidR="00D94CDA" w:rsidRPr="00C264D0" w:rsidRDefault="00D94CDA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1</w:t>
      </w:r>
      <w:r w:rsidR="007A7E33">
        <w:rPr>
          <w:rFonts w:ascii="Times New Roman" w:hAnsi="Times New Roman" w:cs="Times New Roman"/>
          <w:b/>
          <w:sz w:val="32"/>
          <w:szCs w:val="32"/>
        </w:rPr>
        <w:t>1</w:t>
      </w:r>
      <w:r w:rsidRPr="00C264D0">
        <w:rPr>
          <w:rFonts w:ascii="Times New Roman" w:hAnsi="Times New Roman" w:cs="Times New Roman"/>
          <w:b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sz w:val="32"/>
          <w:szCs w:val="32"/>
        </w:rPr>
        <w:t>2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0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12.</w:t>
      </w:r>
      <w:r w:rsidR="007A7E33">
        <w:rPr>
          <w:rFonts w:ascii="Times New Roman" w:hAnsi="Times New Roman" w:cs="Times New Roman"/>
          <w:b/>
          <w:sz w:val="32"/>
          <w:szCs w:val="32"/>
        </w:rPr>
        <w:t>00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4D0">
        <w:rPr>
          <w:rFonts w:ascii="Times New Roman" w:hAnsi="Times New Roman" w:cs="Times New Roman"/>
          <w:b/>
          <w:sz w:val="32"/>
          <w:szCs w:val="32"/>
        </w:rPr>
        <w:t>II возрастная группа (1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0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12 лет)</w:t>
      </w:r>
    </w:p>
    <w:p w:rsidR="00D94CDA" w:rsidRPr="00C264D0" w:rsidRDefault="00D94CDA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B34CC" w:rsidRPr="00C264D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0 до 1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перерыв</w:t>
      </w:r>
    </w:p>
    <w:p w:rsidR="007A7E33" w:rsidRPr="00C264D0" w:rsidRDefault="00D94CDA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64D0">
        <w:rPr>
          <w:rFonts w:ascii="Times New Roman" w:hAnsi="Times New Roman" w:cs="Times New Roman"/>
          <w:b/>
          <w:sz w:val="32"/>
          <w:szCs w:val="32"/>
        </w:rPr>
        <w:t>1</w:t>
      </w:r>
      <w:r w:rsidR="007A7E33">
        <w:rPr>
          <w:rFonts w:ascii="Times New Roman" w:hAnsi="Times New Roman" w:cs="Times New Roman"/>
          <w:b/>
          <w:sz w:val="32"/>
          <w:szCs w:val="32"/>
        </w:rPr>
        <w:t>2</w:t>
      </w:r>
      <w:r w:rsidRPr="00C264D0">
        <w:rPr>
          <w:rFonts w:ascii="Times New Roman" w:hAnsi="Times New Roman" w:cs="Times New Roman"/>
          <w:b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sz w:val="32"/>
          <w:szCs w:val="32"/>
        </w:rPr>
        <w:t>15</w:t>
      </w:r>
      <w:r w:rsidRPr="00C264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1</w:t>
      </w:r>
      <w:r w:rsidR="007A7E33">
        <w:rPr>
          <w:rFonts w:ascii="Times New Roman" w:hAnsi="Times New Roman" w:cs="Times New Roman"/>
          <w:b/>
          <w:sz w:val="32"/>
          <w:szCs w:val="32"/>
        </w:rPr>
        <w:t>4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.</w:t>
      </w:r>
      <w:r w:rsidR="007A7E33">
        <w:rPr>
          <w:rFonts w:ascii="Times New Roman" w:hAnsi="Times New Roman" w:cs="Times New Roman"/>
          <w:b/>
          <w:sz w:val="32"/>
          <w:szCs w:val="32"/>
        </w:rPr>
        <w:t>15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E33" w:rsidRPr="00C264D0">
        <w:rPr>
          <w:rFonts w:ascii="Times New Roman" w:hAnsi="Times New Roman" w:cs="Times New Roman"/>
          <w:b/>
          <w:sz w:val="32"/>
          <w:szCs w:val="32"/>
        </w:rPr>
        <w:t>II возрастная группа (10 – 12 лет)</w:t>
      </w:r>
    </w:p>
    <w:p w:rsidR="007A7E33" w:rsidRPr="00C264D0" w:rsidRDefault="007A7E33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перерыв</w:t>
      </w:r>
    </w:p>
    <w:p w:rsidR="00D94CDA" w:rsidRPr="00C264D0" w:rsidRDefault="007A7E33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15.15 – 17.15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r w:rsidR="005F5A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>III возрастная группа (13 – 1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5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7A7E33" w:rsidRPr="00C264D0" w:rsidRDefault="007A7E33" w:rsidP="007A7E33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15 до 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Pr="00C264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перерыв</w:t>
      </w:r>
    </w:p>
    <w:p w:rsidR="00D94CDA" w:rsidRPr="00C264D0" w:rsidRDefault="007A7E33" w:rsidP="007A7E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.00 </w:t>
      </w:r>
      <w:r w:rsidR="005F5A63" w:rsidRPr="00C264D0">
        <w:rPr>
          <w:rFonts w:ascii="Times New Roman" w:hAnsi="Times New Roman" w:cs="Times New Roman"/>
          <w:b/>
          <w:sz w:val="32"/>
          <w:szCs w:val="32"/>
        </w:rPr>
        <w:t>–</w:t>
      </w:r>
      <w:bookmarkStart w:id="0" w:name="_GoBack"/>
      <w:bookmarkEnd w:id="0"/>
      <w:r w:rsidR="007A2D04" w:rsidRPr="00C26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>IV возрастная группа (1</w:t>
      </w:r>
      <w:r w:rsidR="005708A0" w:rsidRPr="00C264D0">
        <w:rPr>
          <w:rFonts w:ascii="Times New Roman" w:hAnsi="Times New Roman" w:cs="Times New Roman"/>
          <w:b/>
          <w:sz w:val="32"/>
          <w:szCs w:val="32"/>
        </w:rPr>
        <w:t>6</w:t>
      </w:r>
      <w:r w:rsidR="00D94CDA" w:rsidRPr="00C264D0">
        <w:rPr>
          <w:rFonts w:ascii="Times New Roman" w:hAnsi="Times New Roman" w:cs="Times New Roman"/>
          <w:b/>
          <w:sz w:val="32"/>
          <w:szCs w:val="32"/>
        </w:rPr>
        <w:t xml:space="preserve"> – 17 лет)</w:t>
      </w:r>
    </w:p>
    <w:p w:rsidR="00D94CDA" w:rsidRPr="00C264D0" w:rsidRDefault="00D94CDA" w:rsidP="007A7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41B" w:rsidRPr="007A7E33" w:rsidRDefault="007A7E33" w:rsidP="005F5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7A7E33">
        <w:rPr>
          <w:rFonts w:ascii="Times New Roman" w:hAnsi="Times New Roman" w:cs="Times New Roman"/>
          <w:b/>
          <w:color w:val="FF0000"/>
          <w:sz w:val="28"/>
          <w:szCs w:val="32"/>
        </w:rPr>
        <w:t>Уважаемые коллеги! В связи с большим количеством участников и необходимостью соблюдения санитарно-гигиенических требований проведение церемонии награждения</w:t>
      </w:r>
      <w:r w:rsidR="00D94CDA" w:rsidRPr="007A7E33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Pr="007A7E33">
        <w:rPr>
          <w:rFonts w:ascii="Times New Roman" w:hAnsi="Times New Roman" w:cs="Times New Roman"/>
          <w:b/>
          <w:color w:val="FF0000"/>
          <w:sz w:val="28"/>
          <w:szCs w:val="32"/>
        </w:rPr>
        <w:t>не планируется.</w:t>
      </w:r>
    </w:p>
    <w:p w:rsidR="007A7E33" w:rsidRPr="007A7E33" w:rsidRDefault="007A7E33" w:rsidP="005F5A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32"/>
        </w:rPr>
      </w:pPr>
      <w:r w:rsidRPr="007A7E33">
        <w:rPr>
          <w:rFonts w:ascii="Times New Roman" w:hAnsi="Times New Roman" w:cs="Times New Roman"/>
          <w:b/>
          <w:color w:val="FF0000"/>
          <w:sz w:val="28"/>
          <w:szCs w:val="32"/>
        </w:rPr>
        <w:t>Результаты конкурса будут размещены на официальном сайте учреждения</w:t>
      </w:r>
      <w:r w:rsidR="005F5A63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21 марта</w:t>
      </w:r>
      <w:r w:rsidRPr="007A7E33">
        <w:rPr>
          <w:rFonts w:ascii="Times New Roman" w:hAnsi="Times New Roman" w:cs="Times New Roman"/>
          <w:b/>
          <w:color w:val="FF0000"/>
          <w:sz w:val="28"/>
          <w:szCs w:val="32"/>
        </w:rPr>
        <w:t>, дипломы отправлены на электронные адреса школ, оригиналы дипломов в бумажном варианте будут переданы представителям учреждений-участников на окружном конкурсе «Новые имена Ямала» в г. Новый Уренгой.</w:t>
      </w:r>
    </w:p>
    <w:sectPr w:rsidR="007A7E33" w:rsidRPr="007A7E33" w:rsidSect="00C264D0">
      <w:pgSz w:w="11907" w:h="16839" w:code="9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1"/>
    <w:rsid w:val="002A2101"/>
    <w:rsid w:val="003B0F8C"/>
    <w:rsid w:val="00412135"/>
    <w:rsid w:val="00555FEA"/>
    <w:rsid w:val="005708A0"/>
    <w:rsid w:val="005C5171"/>
    <w:rsid w:val="005F5A63"/>
    <w:rsid w:val="006563E4"/>
    <w:rsid w:val="007A2D04"/>
    <w:rsid w:val="007A7E33"/>
    <w:rsid w:val="009B34CC"/>
    <w:rsid w:val="009F0CDD"/>
    <w:rsid w:val="00B11D49"/>
    <w:rsid w:val="00B5641B"/>
    <w:rsid w:val="00C264D0"/>
    <w:rsid w:val="00D94CDA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65C3-F9DA-42F5-82C4-269BFC6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DA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63E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3E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E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3E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3E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3E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3E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3E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3E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63E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563E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563E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563E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563E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563E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63E4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63E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563E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563E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563E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563E4"/>
    <w:rPr>
      <w:b/>
      <w:bCs/>
      <w:spacing w:val="0"/>
    </w:rPr>
  </w:style>
  <w:style w:type="character" w:styleId="a9">
    <w:name w:val="Emphasis"/>
    <w:uiPriority w:val="20"/>
    <w:qFormat/>
    <w:rsid w:val="006563E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563E4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6563E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563E4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6563E4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63E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563E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563E4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563E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563E4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563E4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563E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63E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18</cp:revision>
  <cp:lastPrinted>2022-03-02T05:31:00Z</cp:lastPrinted>
  <dcterms:created xsi:type="dcterms:W3CDTF">2016-02-16T11:30:00Z</dcterms:created>
  <dcterms:modified xsi:type="dcterms:W3CDTF">2022-03-02T05:32:00Z</dcterms:modified>
</cp:coreProperties>
</file>